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009393" w14:textId="77777777" w:rsidR="00345F5D" w:rsidRPr="009D5177" w:rsidRDefault="00767D27" w:rsidP="00AB2AB5">
      <w:pPr>
        <w:tabs>
          <w:tab w:val="left" w:pos="2715"/>
        </w:tabs>
        <w:jc w:val="center"/>
        <w:rPr>
          <w:rFonts w:ascii="Sylfaen" w:hAnsi="Sylfaen"/>
          <w:b/>
          <w:sz w:val="28"/>
          <w:szCs w:val="28"/>
          <w:lang w:val="hy-AM"/>
        </w:rPr>
      </w:pPr>
      <w:r w:rsidRPr="009D5177">
        <w:rPr>
          <w:rFonts w:ascii="Sylfaen" w:hAnsi="Sylfaen" w:cs="Times New Roman"/>
          <w:b/>
          <w:sz w:val="28"/>
          <w:szCs w:val="28"/>
          <w:lang w:val="hy-AM"/>
        </w:rPr>
        <w:t>Ինքնաստուգում</w:t>
      </w:r>
    </w:p>
    <w:p w14:paraId="772A7B7D" w14:textId="77777777" w:rsidR="009D5177" w:rsidRPr="009D5177" w:rsidRDefault="009D5177" w:rsidP="009D5177">
      <w:pPr>
        <w:pStyle w:val="a3"/>
        <w:numPr>
          <w:ilvl w:val="0"/>
          <w:numId w:val="2"/>
        </w:numPr>
        <w:spacing w:after="200" w:line="276" w:lineRule="auto"/>
        <w:jc w:val="both"/>
        <w:rPr>
          <w:rFonts w:ascii="Sylfaen" w:hAnsi="Sylfaen" w:cs="Times New Roman"/>
          <w:sz w:val="28"/>
          <w:szCs w:val="28"/>
          <w:lang w:val="hy-AM"/>
        </w:rPr>
      </w:pPr>
      <w:r w:rsidRPr="009D5177">
        <w:rPr>
          <w:rFonts w:ascii="Sylfaen" w:hAnsi="Sylfaen" w:cs="Times New Roman"/>
          <w:sz w:val="28"/>
          <w:szCs w:val="28"/>
          <w:lang w:val="hy-AM"/>
        </w:rPr>
        <w:t>Գումարեք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կոտորակները։</w:t>
      </w:r>
    </w:p>
    <w:p w14:paraId="33D06BD0" w14:textId="4C963B0C" w:rsidR="00C72CB1" w:rsidRPr="007918E8" w:rsidRDefault="00202EEB" w:rsidP="009D5177">
      <w:pPr>
        <w:jc w:val="both"/>
        <w:rPr>
          <w:rFonts w:ascii="Sylfaen" w:hAnsi="Sylfaen" w:cs="Times New Roman"/>
          <w:b/>
          <w:i/>
          <w:sz w:val="28"/>
          <w:szCs w:val="28"/>
          <w:lang w:val="en-AU"/>
        </w:rPr>
      </w:pPr>
      <m:oMathPara>
        <m:oMath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120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160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42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160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en-AU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en-AU"/>
                </w:rPr>
                <m:t>1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en-AU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en-AU"/>
                </w:rPr>
                <m:t>120+1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en-AU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en-AU"/>
                </w:rPr>
                <m:t>42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en-AU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en-AU"/>
                </w:rPr>
                <m:t>160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en-AU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en-AU"/>
                </w:rPr>
                <m:t>162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en-AU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en-AU"/>
                </w:rPr>
                <m:t>160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en-AU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AU"/>
                </w:rPr>
                <m:t>162:2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en-AU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en-AU"/>
                </w:rPr>
                <m:t>160:2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en-AU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AU"/>
                </w:rPr>
                <m:t>81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en-AU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en-AU"/>
                </w:rPr>
                <m:t>80</m:t>
              </m:r>
            </m:den>
          </m:f>
        </m:oMath>
      </m:oMathPara>
    </w:p>
    <w:p w14:paraId="5DC4D8B6" w14:textId="0D1C53E8" w:rsidR="00C72CB1" w:rsidRPr="007918E8" w:rsidRDefault="00202EEB" w:rsidP="009D5177">
      <w:pPr>
        <w:jc w:val="both"/>
        <w:rPr>
          <w:rFonts w:ascii="Sylfaen" w:hAnsi="Sylfaen" w:cs="Times New Roman"/>
          <w:b/>
          <w:i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20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13+5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3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20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28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20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28:2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20:2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14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10</m:t>
              </m:r>
            </m:den>
          </m:f>
        </m:oMath>
      </m:oMathPara>
    </w:p>
    <w:p w14:paraId="63BAA943" w14:textId="735E9EC1" w:rsidR="009D5177" w:rsidRPr="007918E8" w:rsidRDefault="00202EEB" w:rsidP="009D5177">
      <w:pPr>
        <w:jc w:val="both"/>
        <w:rPr>
          <w:rFonts w:ascii="Sylfaen" w:hAnsi="Sylfaen" w:cs="Times New Roman"/>
          <w:b/>
          <w:i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5x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2+3x4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15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22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15</m:t>
              </m:r>
            </m:den>
          </m:f>
        </m:oMath>
      </m:oMathPara>
    </w:p>
    <w:p w14:paraId="0AFC65CE" w14:textId="02C8FDEF" w:rsidR="009D5177" w:rsidRPr="00202EEB" w:rsidRDefault="00202EEB" w:rsidP="009D5177">
      <w:pPr>
        <w:jc w:val="both"/>
        <w:rPr>
          <w:rFonts w:ascii="Sylfaen" w:hAnsi="Sylfaen" w:cs="Times New Roman"/>
          <w:b/>
          <w:i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16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12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3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5+4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7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48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43</m:t>
              </m:r>
              <m:ctrlPr>
                <w:rPr>
                  <w:rFonts w:ascii="Cambria Math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48</m:t>
              </m:r>
            </m:den>
          </m:f>
        </m:oMath>
      </m:oMathPara>
    </w:p>
    <w:p w14:paraId="0FDA49FC" w14:textId="77777777" w:rsidR="009D5177" w:rsidRPr="009D5177" w:rsidRDefault="009D5177" w:rsidP="009D5177">
      <w:pPr>
        <w:pStyle w:val="a3"/>
        <w:numPr>
          <w:ilvl w:val="0"/>
          <w:numId w:val="2"/>
        </w:numPr>
        <w:spacing w:after="200" w:line="276" w:lineRule="auto"/>
        <w:jc w:val="both"/>
        <w:rPr>
          <w:rFonts w:ascii="Sylfaen" w:hAnsi="Sylfaen" w:cs="Times New Roman"/>
          <w:sz w:val="28"/>
          <w:szCs w:val="28"/>
          <w:lang w:val="hy-AM"/>
        </w:rPr>
      </w:pPr>
      <w:r w:rsidRPr="009D5177">
        <w:rPr>
          <w:rFonts w:ascii="Sylfaen" w:hAnsi="Sylfaen" w:cs="Times New Roman"/>
          <w:sz w:val="28"/>
          <w:szCs w:val="28"/>
          <w:lang w:val="hy-AM"/>
        </w:rPr>
        <w:t>Կատարեք կոտորակների հանում։</w:t>
      </w:r>
    </w:p>
    <w:p w14:paraId="4454FA39" w14:textId="5611DA21" w:rsidR="003C06CA" w:rsidRPr="00202EEB" w:rsidRDefault="00202EEB" w:rsidP="009D5177">
      <w:pPr>
        <w:jc w:val="both"/>
        <w:rPr>
          <w:rFonts w:ascii="Sylfaen" w:hAnsi="Sylfaen" w:cs="Times New Roman"/>
          <w:b/>
          <w:i/>
          <w:sz w:val="28"/>
          <w:szCs w:val="28"/>
          <w:lang w:val="en-AU"/>
        </w:rPr>
      </w:pPr>
      <m:oMathPara>
        <m:oMath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330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180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142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180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330-1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142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180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188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180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en-AU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AU"/>
                </w:rPr>
                <m:t>188:2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AU"/>
                </w:rPr>
                <m:t>180:2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en-AU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AU"/>
                </w:rPr>
                <m:t>94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en-AU"/>
                </w:rPr>
                <m:t>90</m:t>
              </m:r>
            </m:den>
          </m:f>
        </m:oMath>
      </m:oMathPara>
    </w:p>
    <w:p w14:paraId="0B1046F5" w14:textId="04C764D9" w:rsidR="003C06CA" w:rsidRPr="003C06CA" w:rsidRDefault="00202EEB" w:rsidP="009D5177">
      <w:pPr>
        <w:jc w:val="both"/>
        <w:rPr>
          <w:rFonts w:ascii="Sylfaen" w:hAnsi="Sylfaen" w:cs="Times New Roman"/>
          <w:b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15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13-3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15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4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15</m:t>
              </m:r>
            </m:den>
          </m:f>
        </m:oMath>
      </m:oMathPara>
    </w:p>
    <w:p w14:paraId="0A7EEE36" w14:textId="1D387006" w:rsidR="003C06CA" w:rsidRPr="00FB5460" w:rsidRDefault="00202EEB" w:rsidP="009D5177">
      <w:pPr>
        <w:jc w:val="both"/>
        <w:rPr>
          <w:rFonts w:ascii="Sylfaen" w:hAnsi="Sylfaen" w:cs="Times New Roman"/>
          <w:b/>
          <w:i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15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11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7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15-11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77</m:t>
              </m:r>
            </m:den>
          </m:f>
          <m:r>
            <m:rPr>
              <m:sty m:val="bi"/>
            </m:rPr>
            <w:rPr>
              <w:rFonts w:ascii="Cambria Math" w:eastAsiaTheme="minorEastAsia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72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 w:cs="Times New Roman"/>
                  <w:sz w:val="28"/>
                  <w:szCs w:val="28"/>
                  <w:lang w:val="hy-AM"/>
                </w:rPr>
                <m:t>77</m:t>
              </m:r>
            </m:den>
          </m:f>
        </m:oMath>
      </m:oMathPara>
    </w:p>
    <w:p w14:paraId="428552DA" w14:textId="37A5CA39" w:rsidR="009D5177" w:rsidRPr="003C06CA" w:rsidRDefault="00202EEB" w:rsidP="009D5177">
      <w:pPr>
        <w:jc w:val="both"/>
        <w:rPr>
          <w:rFonts w:ascii="Sylfaen" w:hAnsi="Sylfaen" w:cs="Times New Roman"/>
          <w:b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10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-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8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13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-5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x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40</m:t>
              </m:r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37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40</m:t>
              </m:r>
            </m:den>
          </m:f>
        </m:oMath>
      </m:oMathPara>
    </w:p>
    <w:p w14:paraId="0FC848BE" w14:textId="77777777" w:rsidR="009D5177" w:rsidRPr="009D5177" w:rsidRDefault="009D5177" w:rsidP="009D5177">
      <w:pPr>
        <w:pStyle w:val="a3"/>
        <w:numPr>
          <w:ilvl w:val="0"/>
          <w:numId w:val="2"/>
        </w:numPr>
        <w:spacing w:after="200" w:line="276" w:lineRule="auto"/>
        <w:jc w:val="both"/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Կատարեք բազմապատկում</w:t>
      </w:r>
      <w:r w:rsidRPr="009D5177">
        <w:rPr>
          <w:rFonts w:ascii="Times New Roman" w:hAnsi="Times New Roman" w:cs="Times New Roman"/>
          <w:color w:val="000000" w:themeColor="text1"/>
          <w:sz w:val="28"/>
          <w:szCs w:val="28"/>
          <w:lang w:val="hy-AM"/>
        </w:rPr>
        <w:t>․</w:t>
      </w:r>
    </w:p>
    <w:p w14:paraId="119B68CF" w14:textId="34B17E20" w:rsidR="007C7F04" w:rsidRPr="00FB5460" w:rsidRDefault="00202EEB" w:rsidP="007C7F04">
      <w:pPr>
        <w:ind w:left="360"/>
        <w:jc w:val="both"/>
        <w:rPr>
          <w:rFonts w:ascii="Sylfaen" w:hAnsi="Sylfaen" w:cs="Arial"/>
          <w:i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·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12</m:t>
              </m:r>
            </m:den>
          </m:f>
          <m: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20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72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20:2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72:2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10</m:t>
              </m: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  <m:r>
                <w:rPr>
                  <w:rFonts w:ascii="Cambria Math" w:hAnsi="Cambria Math" w:cs="Arial"/>
                  <w:sz w:val="28"/>
                  <w:szCs w:val="28"/>
                  <w:lang w:val="en-AU"/>
                </w:rPr>
                <m:t>6</m:t>
              </m:r>
            </m:den>
          </m:f>
        </m:oMath>
      </m:oMathPara>
    </w:p>
    <w:p w14:paraId="12108121" w14:textId="458325D6" w:rsidR="009D5177" w:rsidRPr="007C7F04" w:rsidRDefault="007C7F04" w:rsidP="007C7F04">
      <w:pPr>
        <w:ind w:left="360"/>
        <w:jc w:val="both"/>
        <w:rPr>
          <w:rFonts w:ascii="Sylfaen" w:hAnsi="Sylfaen" w:cs="Arial"/>
          <w:sz w:val="28"/>
          <w:szCs w:val="28"/>
          <w:lang w:val="hy-AM"/>
        </w:rPr>
      </w:pPr>
      <m:oMathPara>
        <m:oMath>
          <m:r>
            <w:rPr>
              <w:rFonts w:ascii="Cambria Math" w:hAnsi="Cambria Math" w:cs="Arial"/>
              <w:sz w:val="28"/>
              <w:szCs w:val="28"/>
              <w:lang w:val="hy-AM"/>
            </w:rPr>
            <m:t>4∙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15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4x15</m:t>
              </m: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60</m:t>
              </m: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60:2</m:t>
              </m: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18:2</m:t>
              </m:r>
            </m:den>
          </m:f>
          <m:r>
            <w:rPr>
              <w:rFonts w:ascii="Cambria Math" w:eastAsiaTheme="minorEastAsia" w:hAnsi="Cambria Math" w:cs="Arial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30</m:t>
              </m: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9</m:t>
              </m:r>
            </m:den>
          </m:f>
        </m:oMath>
      </m:oMathPara>
    </w:p>
    <w:p w14:paraId="1E367DBF" w14:textId="77777777" w:rsidR="009D5177" w:rsidRPr="009D5177" w:rsidRDefault="009D5177" w:rsidP="009D5177">
      <w:pPr>
        <w:pStyle w:val="a3"/>
        <w:numPr>
          <w:ilvl w:val="0"/>
          <w:numId w:val="2"/>
        </w:numPr>
        <w:spacing w:after="200" w:line="276" w:lineRule="auto"/>
        <w:jc w:val="both"/>
        <w:rPr>
          <w:rFonts w:ascii="Sylfaen" w:hAnsi="Sylfaen" w:cs="Arial"/>
          <w:sz w:val="28"/>
          <w:szCs w:val="28"/>
          <w:lang w:val="hy-AM"/>
        </w:rPr>
      </w:pPr>
      <w:r w:rsidRPr="009D5177">
        <w:rPr>
          <w:rFonts w:ascii="Sylfaen" w:hAnsi="Sylfaen" w:cs="Times New Roman"/>
          <w:sz w:val="28"/>
          <w:szCs w:val="28"/>
          <w:lang w:val="hy-AM"/>
        </w:rPr>
        <w:t>Թիվը</w:t>
      </w:r>
      <w:r w:rsidRPr="009D5177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ներկայացրեք</w:t>
      </w:r>
      <w:r w:rsidRPr="009D5177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երկու</w:t>
      </w:r>
      <w:r w:rsidRPr="009D5177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սովորական</w:t>
      </w:r>
      <w:r w:rsidRPr="009D5177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կոտորակների</w:t>
      </w:r>
      <w:r w:rsidRPr="009D5177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արտադրյալի</w:t>
      </w:r>
      <w:r w:rsidRPr="009D5177">
        <w:rPr>
          <w:rFonts w:ascii="Sylfaen" w:hAnsi="Sylfaen" w:cs="Arial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տեսքով</w:t>
      </w:r>
      <w:r w:rsidRPr="009D5177">
        <w:rPr>
          <w:rFonts w:ascii="Times New Roman" w:hAnsi="Times New Roman" w:cs="Times New Roman"/>
          <w:sz w:val="28"/>
          <w:szCs w:val="28"/>
          <w:lang w:val="hy-AM"/>
        </w:rPr>
        <w:t>․</w:t>
      </w:r>
    </w:p>
    <w:p w14:paraId="2B82C90D" w14:textId="00CE059D" w:rsidR="009D5177" w:rsidRPr="007F2F2B" w:rsidRDefault="00202EEB" w:rsidP="009D5177">
      <w:pPr>
        <w:jc w:val="both"/>
        <w:rPr>
          <w:rFonts w:ascii="Sylfaen" w:eastAsiaTheme="minorEastAsia" w:hAnsi="Sylfaen" w:cs="Arial"/>
          <w:i/>
          <w:sz w:val="28"/>
          <w:szCs w:val="28"/>
          <w:lang w:val="hy-AM"/>
        </w:rPr>
      </w:pPr>
      <m:oMathPara>
        <m:oMathParaPr>
          <m:jc m:val="center"/>
        </m:oMathParaPr>
        <m:oMath>
          <m:f>
            <m:fPr>
              <m:ctrl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32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28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2x16</m:t>
              </m: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2x14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2</m:t>
              </m: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2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16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14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16:2</m:t>
              </m: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14:2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hy-AM"/>
                </w:rPr>
                <m:t>8</m:t>
              </m:r>
              <m:ctrlPr>
                <w:rPr>
                  <w:rFonts w:ascii="Cambria Math" w:eastAsiaTheme="minorEastAsia" w:hAnsi="Cambria Math" w:cs="Arial"/>
                  <w:i/>
                  <w:sz w:val="28"/>
                  <w:szCs w:val="28"/>
                  <w:lang w:val="hy-AM"/>
                </w:rPr>
              </m:ctrlPr>
            </m:num>
            <m:den>
              <m:r>
                <w:rPr>
                  <w:rFonts w:ascii="Cambria Math" w:eastAsiaTheme="minorEastAsia" w:hAnsi="Cambria Math" w:cs="Arial"/>
                  <w:sz w:val="28"/>
                  <w:szCs w:val="28"/>
                  <w:lang w:val="hy-AM"/>
                </w:rPr>
                <m:t>7</m:t>
              </m:r>
            </m:den>
          </m:f>
        </m:oMath>
      </m:oMathPara>
    </w:p>
    <w:p w14:paraId="5367C832" w14:textId="77777777" w:rsidR="009D5177" w:rsidRPr="009D5177" w:rsidRDefault="009D5177" w:rsidP="009D5177">
      <w:pPr>
        <w:jc w:val="both"/>
        <w:rPr>
          <w:rFonts w:ascii="Sylfaen" w:eastAsiaTheme="minorEastAsia" w:hAnsi="Sylfaen" w:cs="Arial"/>
          <w:color w:val="FF0000"/>
          <w:sz w:val="28"/>
          <w:szCs w:val="28"/>
          <w:lang w:val="hy-AM"/>
        </w:rPr>
      </w:pPr>
    </w:p>
    <w:p w14:paraId="4F780326" w14:textId="77777777" w:rsidR="009D5177" w:rsidRPr="009D5177" w:rsidRDefault="009D5177" w:rsidP="009D5177">
      <w:pPr>
        <w:pStyle w:val="a3"/>
        <w:numPr>
          <w:ilvl w:val="0"/>
          <w:numId w:val="2"/>
        </w:numPr>
        <w:spacing w:after="200" w:line="276" w:lineRule="auto"/>
        <w:jc w:val="both"/>
        <w:rPr>
          <w:rFonts w:ascii="Sylfaen" w:hAnsi="Sylfaen" w:cs="Arial"/>
          <w:color w:val="000000" w:themeColor="text1"/>
          <w:sz w:val="28"/>
          <w:szCs w:val="28"/>
          <w:lang w:val="hy-AM"/>
        </w:rPr>
      </w:pP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Կատարեք</w:t>
      </w:r>
      <w:r w:rsidRPr="009D5177">
        <w:rPr>
          <w:rFonts w:ascii="Sylfaen" w:hAnsi="Sylfaen" w:cs="Arial"/>
          <w:color w:val="000000" w:themeColor="text1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բաժանում։</w:t>
      </w:r>
    </w:p>
    <w:p w14:paraId="4A1DB29A" w14:textId="3E40B124" w:rsidR="009D5177" w:rsidRPr="00BD0C2F" w:rsidRDefault="00202EEB" w:rsidP="009D5177">
      <w:pPr>
        <w:jc w:val="both"/>
        <w:rPr>
          <w:rFonts w:ascii="Sylfaen" w:eastAsiaTheme="minorEastAsia" w:hAnsi="Sylfaen" w:cs="Arial"/>
          <w:i/>
          <w:color w:val="000000" w:themeColor="text1"/>
          <w:sz w:val="28"/>
          <w:szCs w:val="28"/>
          <w:lang w:val="en-AU"/>
        </w:rPr>
      </w:pPr>
      <m:oMathPara>
        <m:oMathParaPr>
          <m:jc m:val="center"/>
        </m:oMathParaPr>
        <m:oMath>
          <m:f>
            <m:fPr>
              <m:ctrl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24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10</m:t>
              </m:r>
            </m:den>
          </m:f>
          <m:r>
            <m:rPr>
              <m:sty m:val="p"/>
            </m:rPr>
            <w:rPr>
              <w:rFonts w:ascii="Cambria Math" w:hAnsi="Cambria Math" w:cs="Arial"/>
              <w:color w:val="000000" w:themeColor="text1"/>
              <w:sz w:val="28"/>
              <w:szCs w:val="28"/>
              <w:lang w:val="hy-AM"/>
            </w:rPr>
            <m:t>։</m:t>
          </m:r>
          <m:f>
            <m:fPr>
              <m:ctrl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eastAsiaTheme="minorEastAsia" w:hAnsi="Cambria Math" w:cs="Arial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24</m:t>
              </m:r>
              <m:ctrlPr>
                <w:rPr>
                  <w:rFonts w:ascii="Cambria Math" w:eastAsiaTheme="minorEastAsia" w:hAnsi="Cambria Math" w:cs="Arial"/>
                  <w:i/>
                  <w:color w:val="000000" w:themeColor="text1"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en-AU"/>
                </w:rPr>
                <m:t>10</m:t>
              </m:r>
            </m:den>
          </m:f>
          <m:r>
            <w:rPr>
              <w:rFonts w:ascii="Cambria Math" w:eastAsiaTheme="minorEastAsia" w:hAnsi="Cambria Math" w:cs="Arial"/>
              <w:color w:val="000000" w:themeColor="text1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eastAsiaTheme="minorEastAsia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4</m:t>
              </m:r>
              <m:ctrlPr>
                <w:rPr>
                  <w:rFonts w:ascii="Cambria Math" w:eastAsiaTheme="minorEastAsia" w:hAnsi="Cambria Math" w:cs="Arial"/>
                  <w:i/>
                  <w:color w:val="000000" w:themeColor="text1"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en-AU"/>
                </w:rPr>
                <m:t>7</m:t>
              </m:r>
            </m:den>
          </m:f>
          <m:r>
            <w:rPr>
              <w:rFonts w:ascii="Cambria Math" w:eastAsiaTheme="minorEastAsia" w:hAnsi="Cambria Math" w:cs="Arial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168</m:t>
              </m:r>
              <m:ctrlPr>
                <w:rPr>
                  <w:rFonts w:ascii="Cambria Math" w:eastAsiaTheme="minorEastAsia" w:hAnsi="Cambria Math" w:cs="Arial"/>
                  <w:i/>
                  <w:color w:val="000000" w:themeColor="text1"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en-AU"/>
                </w:rPr>
                <m:t>4</m:t>
              </m:r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en-AU"/>
                </w:rPr>
                <m:t>0</m:t>
              </m:r>
            </m:den>
          </m:f>
          <m:r>
            <w:rPr>
              <w:rFonts w:ascii="Cambria Math" w:eastAsiaTheme="minorEastAsia" w:hAnsi="Cambria Math" w:cs="Arial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168:2</m:t>
              </m:r>
              <m:ctrlPr>
                <w:rPr>
                  <w:rFonts w:ascii="Cambria Math" w:eastAsiaTheme="minorEastAsia" w:hAnsi="Cambria Math" w:cs="Arial"/>
                  <w:i/>
                  <w:color w:val="000000" w:themeColor="text1"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en-AU"/>
                </w:rPr>
                <m:t>4</m:t>
              </m:r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en-AU"/>
                </w:rPr>
                <m:t>0:2</m:t>
              </m:r>
            </m:den>
          </m:f>
          <m:r>
            <w:rPr>
              <w:rFonts w:ascii="Cambria Math" w:eastAsiaTheme="minorEastAsia" w:hAnsi="Cambria Math" w:cs="Arial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84</m:t>
              </m:r>
              <m:ctrlPr>
                <w:rPr>
                  <w:rFonts w:ascii="Cambria Math" w:eastAsiaTheme="minorEastAsia" w:hAnsi="Cambria Math" w:cs="Arial"/>
                  <w:i/>
                  <w:color w:val="000000" w:themeColor="text1"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en-AU"/>
                </w:rPr>
                <m:t>20</m:t>
              </m:r>
            </m:den>
          </m:f>
        </m:oMath>
      </m:oMathPara>
    </w:p>
    <w:p w14:paraId="7059AA10" w14:textId="518AEBE5" w:rsidR="009D5177" w:rsidRPr="0027397A" w:rsidRDefault="009D5177" w:rsidP="009D5177">
      <w:pPr>
        <w:jc w:val="both"/>
        <w:rPr>
          <w:rFonts w:ascii="Sylfaen" w:eastAsiaTheme="minorEastAsia" w:hAnsi="Sylfaen" w:cs="Arial"/>
          <w:i/>
          <w:color w:val="000000" w:themeColor="text1"/>
          <w:sz w:val="28"/>
          <w:szCs w:val="28"/>
          <w:lang w:val="hy-AM"/>
        </w:rPr>
      </w:pPr>
      <m:oMathPara>
        <m:oMathParaPr>
          <m:jc m:val="center"/>
        </m:oMathParaPr>
        <m:oMath>
          <m:r>
            <m:rPr>
              <m:sty m:val="p"/>
            </m:rPr>
            <w:rPr>
              <w:rFonts w:ascii="Cambria Math" w:hAnsi="Cambria Math" w:cs="Arial"/>
              <w:color w:val="000000" w:themeColor="text1"/>
              <w:sz w:val="28"/>
              <w:szCs w:val="28"/>
              <w:lang w:val="hy-AM"/>
            </w:rPr>
            <w:lastRenderedPageBreak/>
            <m:t>20։</m:t>
          </m:r>
          <m:f>
            <m:fPr>
              <m:ctrl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10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eastAsiaTheme="minorEastAsia" w:hAnsi="Cambria Math" w:cs="Arial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20</m:t>
              </m:r>
            </m:num>
            <m:den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en-AU"/>
                </w:rPr>
                <m:t>1</m:t>
              </m:r>
            </m:den>
          </m:f>
          <m:r>
            <w:rPr>
              <w:rFonts w:ascii="Cambria Math" w:eastAsiaTheme="minorEastAsia" w:hAnsi="Cambria Math" w:cs="Arial"/>
              <w:color w:val="000000" w:themeColor="text1"/>
              <w:sz w:val="28"/>
              <w:szCs w:val="28"/>
              <w:lang w:val="hy-AM"/>
            </w:rPr>
            <m:t>:</m:t>
          </m:r>
          <m:f>
            <m:fPr>
              <m:ctrlPr>
                <w:rPr>
                  <w:rFonts w:ascii="Cambria Math" w:eastAsiaTheme="minorEastAsia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10</m:t>
              </m:r>
            </m:num>
            <m:den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eastAsiaTheme="minorEastAsia" w:hAnsi="Cambria Math" w:cs="Arial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20x3</m:t>
              </m:r>
            </m:num>
            <m:den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1x10</m:t>
              </m:r>
            </m:den>
          </m:f>
          <m:r>
            <w:rPr>
              <w:rFonts w:ascii="Cambria Math" w:eastAsiaTheme="minorEastAsia" w:hAnsi="Cambria Math" w:cs="Arial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6</m:t>
              </m:r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0</m:t>
              </m:r>
            </m:num>
            <m:den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1</m:t>
              </m:r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0</m:t>
              </m:r>
            </m:den>
          </m:f>
          <m:r>
            <w:rPr>
              <w:rFonts w:ascii="Cambria Math" w:eastAsiaTheme="minorEastAsia" w:hAnsi="Cambria Math" w:cs="Arial"/>
              <w:color w:val="000000" w:themeColor="text1"/>
              <w:sz w:val="28"/>
              <w:szCs w:val="28"/>
              <w:lang w:val="hy-AM"/>
            </w:rPr>
            <m:t>=6</m:t>
          </m:r>
        </m:oMath>
      </m:oMathPara>
    </w:p>
    <w:p w14:paraId="3ADE2C23" w14:textId="7F5E0CC0" w:rsidR="009D5177" w:rsidRPr="00BD0C2F" w:rsidRDefault="00202EEB" w:rsidP="009D5177">
      <w:pPr>
        <w:jc w:val="both"/>
        <w:rPr>
          <w:rFonts w:ascii="Sylfaen" w:eastAsiaTheme="minorEastAsia" w:hAnsi="Sylfaen" w:cs="Arial"/>
          <w:i/>
          <w:color w:val="000000" w:themeColor="text1"/>
          <w:sz w:val="28"/>
          <w:szCs w:val="28"/>
          <w:lang w:val="en-AU"/>
        </w:rPr>
      </w:pPr>
      <m:oMathPara>
        <m:oMathParaPr>
          <m:jc m:val="center"/>
        </m:oMathParaPr>
        <m:oMath>
          <m:f>
            <m:fPr>
              <m:ctrl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27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13</m:t>
              </m:r>
            </m:den>
          </m:f>
          <m:r>
            <m:rPr>
              <m:sty m:val="p"/>
            </m:rPr>
            <w:rPr>
              <w:rFonts w:ascii="Cambria Math" w:hAnsi="Cambria Math" w:cs="Arial"/>
              <w:color w:val="000000" w:themeColor="text1"/>
              <w:sz w:val="28"/>
              <w:szCs w:val="28"/>
              <w:lang w:val="hy-AM"/>
            </w:rPr>
            <m:t>:27</m:t>
          </m:r>
          <m:r>
            <w:rPr>
              <w:rFonts w:ascii="Cambria Math" w:eastAsiaTheme="minorEastAsia" w:hAnsi="Cambria Math" w:cs="Arial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27</m:t>
              </m:r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x1</m:t>
              </m:r>
              <m:ctrlPr>
                <w:rPr>
                  <w:rFonts w:ascii="Cambria Math" w:eastAsiaTheme="minorEastAsia" w:hAnsi="Cambria Math" w:cs="Arial"/>
                  <w:i/>
                  <w:color w:val="000000" w:themeColor="text1"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en-AU"/>
                </w:rPr>
                <m:t>13</m:t>
              </m:r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en-AU"/>
                </w:rPr>
                <m:t>x27</m:t>
              </m:r>
            </m:den>
          </m:f>
          <m:r>
            <w:rPr>
              <w:rFonts w:ascii="Cambria Math" w:eastAsiaTheme="minorEastAsia" w:hAnsi="Cambria Math" w:cs="Arial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27</m:t>
              </m:r>
              <m:ctrlPr>
                <w:rPr>
                  <w:rFonts w:ascii="Cambria Math" w:eastAsiaTheme="minorEastAsia" w:hAnsi="Cambria Math" w:cs="Arial"/>
                  <w:i/>
                  <w:color w:val="000000" w:themeColor="text1"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en-AU"/>
                </w:rPr>
                <m:t>351</m:t>
              </m:r>
            </m:den>
          </m:f>
          <m:r>
            <w:rPr>
              <w:rFonts w:ascii="Cambria Math" w:eastAsiaTheme="minorEastAsia" w:hAnsi="Cambria Math" w:cs="Arial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3</m:t>
              </m:r>
              <m:ctrlPr>
                <w:rPr>
                  <w:rFonts w:ascii="Cambria Math" w:eastAsiaTheme="minorEastAsia" w:hAnsi="Cambria Math" w:cs="Arial"/>
                  <w:i/>
                  <w:color w:val="000000" w:themeColor="text1"/>
                  <w:sz w:val="28"/>
                  <w:szCs w:val="28"/>
                  <w:lang w:val="en-AU"/>
                </w:rPr>
              </m:ctrlPr>
            </m:num>
            <m:den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en-AU"/>
                </w:rPr>
                <m:t>39</m:t>
              </m:r>
            </m:den>
          </m:f>
        </m:oMath>
      </m:oMathPara>
    </w:p>
    <w:p w14:paraId="78500C29" w14:textId="77777777" w:rsidR="009D5177" w:rsidRPr="009D5177" w:rsidRDefault="009D5177" w:rsidP="009D5177">
      <w:pPr>
        <w:pStyle w:val="a3"/>
        <w:numPr>
          <w:ilvl w:val="0"/>
          <w:numId w:val="2"/>
        </w:numPr>
        <w:spacing w:after="200" w:line="276" w:lineRule="auto"/>
        <w:jc w:val="both"/>
        <w:rPr>
          <w:rFonts w:ascii="Sylfaen" w:hAnsi="Sylfaen" w:cs="Arial"/>
          <w:color w:val="000000" w:themeColor="text1"/>
          <w:sz w:val="28"/>
          <w:szCs w:val="28"/>
          <w:lang w:val="hy-AM"/>
        </w:rPr>
      </w:pP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Աստղանիշի</w:t>
      </w:r>
      <w:r w:rsidRPr="009D5177">
        <w:rPr>
          <w:rFonts w:ascii="Sylfaen" w:hAnsi="Sylfaen" w:cs="Arial"/>
          <w:color w:val="000000" w:themeColor="text1"/>
          <w:sz w:val="28"/>
          <w:szCs w:val="28"/>
          <w:lang w:val="hy-AM"/>
        </w:rPr>
        <w:t xml:space="preserve">  </w:t>
      </w: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փոխարեն</w:t>
      </w:r>
      <w:r w:rsidRPr="009D5177">
        <w:rPr>
          <w:rFonts w:ascii="Sylfaen" w:hAnsi="Sylfaen" w:cs="Arial"/>
          <w:color w:val="000000" w:themeColor="text1"/>
          <w:sz w:val="28"/>
          <w:szCs w:val="28"/>
          <w:lang w:val="hy-AM"/>
        </w:rPr>
        <w:t xml:space="preserve">  </w:t>
      </w: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ի՞նչ</w:t>
      </w:r>
      <w:r w:rsidRPr="009D5177">
        <w:rPr>
          <w:rFonts w:ascii="Sylfaen" w:hAnsi="Sylfaen" w:cs="Arial"/>
          <w:color w:val="000000" w:themeColor="text1"/>
          <w:sz w:val="28"/>
          <w:szCs w:val="28"/>
          <w:lang w:val="hy-AM"/>
        </w:rPr>
        <w:t xml:space="preserve">  </w:t>
      </w: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թիվ</w:t>
      </w:r>
      <w:r w:rsidRPr="009D5177">
        <w:rPr>
          <w:rFonts w:ascii="Sylfaen" w:hAnsi="Sylfaen" w:cs="Arial"/>
          <w:color w:val="000000" w:themeColor="text1"/>
          <w:sz w:val="28"/>
          <w:szCs w:val="28"/>
          <w:lang w:val="hy-AM"/>
        </w:rPr>
        <w:t xml:space="preserve">  </w:t>
      </w: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գրելու</w:t>
      </w:r>
      <w:r w:rsidRPr="009D5177">
        <w:rPr>
          <w:rFonts w:ascii="Sylfaen" w:hAnsi="Sylfaen" w:cs="Arial"/>
          <w:color w:val="000000" w:themeColor="text1"/>
          <w:sz w:val="28"/>
          <w:szCs w:val="28"/>
          <w:lang w:val="hy-AM"/>
        </w:rPr>
        <w:t xml:space="preserve">  </w:t>
      </w: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դեպքում</w:t>
      </w:r>
      <w:r w:rsidRPr="009D5177">
        <w:rPr>
          <w:rFonts w:ascii="Sylfaen" w:hAnsi="Sylfaen" w:cs="Arial"/>
          <w:color w:val="000000" w:themeColor="text1"/>
          <w:sz w:val="28"/>
          <w:szCs w:val="28"/>
          <w:lang w:val="hy-AM"/>
        </w:rPr>
        <w:t xml:space="preserve">  </w:t>
      </w: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կստացվի</w:t>
      </w:r>
      <w:r w:rsidRPr="009D5177">
        <w:rPr>
          <w:rFonts w:ascii="Sylfaen" w:hAnsi="Sylfaen" w:cs="Arial"/>
          <w:color w:val="000000" w:themeColor="text1"/>
          <w:sz w:val="28"/>
          <w:szCs w:val="28"/>
          <w:lang w:val="hy-AM"/>
        </w:rPr>
        <w:t xml:space="preserve">   </w:t>
      </w:r>
      <w:r w:rsidRPr="009D5177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հավասարություն։</w:t>
      </w:r>
    </w:p>
    <w:p w14:paraId="31EF6BBE" w14:textId="5A680EE5" w:rsidR="009D5177" w:rsidRPr="0027397A" w:rsidRDefault="00202EEB" w:rsidP="009D5177">
      <w:pPr>
        <w:jc w:val="both"/>
        <w:rPr>
          <w:rFonts w:ascii="Sylfaen" w:hAnsi="Sylfaen" w:cs="Arial"/>
          <w:i/>
          <w:color w:val="000000" w:themeColor="text1"/>
          <w:sz w:val="28"/>
          <w:szCs w:val="28"/>
          <w:lang w:val="hy-AM"/>
        </w:rPr>
      </w:pPr>
      <m:oMathPara>
        <m:oMathParaPr>
          <m:jc m:val="center"/>
        </m:oMathParaPr>
        <m:oMath>
          <m:f>
            <m:fPr>
              <m:ctrl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8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25</m:t>
              </m:r>
            </m:den>
          </m:f>
          <m:r>
            <w:rPr>
              <w:rFonts w:ascii="Times New Roman" w:hAnsi="Times New Roman" w:cs="Times New Roman"/>
              <w:color w:val="000000" w:themeColor="text1"/>
              <w:sz w:val="28"/>
              <w:szCs w:val="28"/>
              <w:lang w:val="hy-AM"/>
            </w:rPr>
            <m:t>‧</m:t>
          </m:r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8"/>
              <w:szCs w:val="28"/>
              <w:lang w:val="hy-AM"/>
            </w:rPr>
            <m:t>*=</m:t>
          </m:r>
          <m:f>
            <m:fPr>
              <m:ctrl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12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hAnsi="Cambria Math" w:cs="Times New Roman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12</m:t>
              </m:r>
            </m:num>
            <m:den>
              <m: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hAnsi="Cambria Math" w:cs="Times New Roman"/>
              <w:color w:val="000000" w:themeColor="text1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25</m:t>
              </m:r>
            </m:den>
          </m:f>
          <m:r>
            <w:rPr>
              <w:rFonts w:ascii="Cambria Math" w:hAnsi="Cambria Math" w:cs="Times New Roman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96</m:t>
              </m:r>
            </m:num>
            <m:den>
              <m: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175</m:t>
              </m:r>
            </m:den>
          </m:f>
        </m:oMath>
      </m:oMathPara>
    </w:p>
    <w:p w14:paraId="490532C3" w14:textId="44C253CD" w:rsidR="009D5177" w:rsidRPr="00653E76" w:rsidRDefault="009D5177" w:rsidP="009D5177">
      <w:pPr>
        <w:jc w:val="both"/>
        <w:rPr>
          <w:rFonts w:ascii="Sylfaen" w:eastAsiaTheme="minorEastAsia" w:hAnsi="Sylfaen" w:cs="Arial"/>
          <w:i/>
          <w:color w:val="000000" w:themeColor="text1"/>
          <w:sz w:val="28"/>
          <w:szCs w:val="28"/>
          <w:lang w:val="hy-AM"/>
        </w:rPr>
      </w:pPr>
      <m:oMathPara>
        <m:oMath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8"/>
              <w:szCs w:val="28"/>
              <w:lang w:val="hy-AM"/>
            </w:rPr>
            <m:t>*։</m:t>
          </m:r>
          <m:f>
            <m:fPr>
              <m:ctrl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25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00" w:themeColor="text1"/>
                  <w:sz w:val="28"/>
                  <w:szCs w:val="28"/>
                  <w:lang w:val="hy-AM"/>
                </w:rPr>
                <m:t>36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8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11</m:t>
              </m:r>
            </m:den>
          </m:f>
          <m:r>
            <w:rPr>
              <w:rFonts w:ascii="Cambria Math" w:eastAsiaTheme="minorEastAsia" w:hAnsi="Cambria Math" w:cs="Arial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11</m:t>
              </m:r>
            </m:den>
          </m:f>
          <m:r>
            <w:rPr>
              <w:rFonts w:ascii="Cambria Math" w:eastAsiaTheme="minorEastAsia" w:hAnsi="Cambria Math" w:cs="Arial"/>
              <w:color w:val="000000" w:themeColor="text1"/>
              <w:sz w:val="28"/>
              <w:szCs w:val="28"/>
              <w:lang w:val="hy-AM"/>
            </w:rPr>
            <m:t>x</m:t>
          </m:r>
          <m:f>
            <m:fPr>
              <m:ctrlPr>
                <w:rPr>
                  <w:rFonts w:ascii="Cambria Math" w:eastAsiaTheme="minorEastAsia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25</m:t>
              </m:r>
            </m:num>
            <m:den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36</m:t>
              </m:r>
            </m:den>
          </m:f>
          <m:r>
            <w:rPr>
              <w:rFonts w:ascii="Cambria Math" w:eastAsiaTheme="minorEastAsia" w:hAnsi="Cambria Math" w:cs="Arial"/>
              <w:color w:val="000000" w:themeColor="text1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200</m:t>
              </m:r>
            </m:num>
            <m:den>
              <m:r>
                <w:rPr>
                  <w:rFonts w:ascii="Cambria Math" w:eastAsiaTheme="minorEastAsia" w:hAnsi="Cambria Math" w:cs="Arial"/>
                  <w:color w:val="000000" w:themeColor="text1"/>
                  <w:sz w:val="28"/>
                  <w:szCs w:val="28"/>
                  <w:lang w:val="hy-AM"/>
                </w:rPr>
                <m:t>396</m:t>
              </m:r>
            </m:den>
          </m:f>
        </m:oMath>
      </m:oMathPara>
    </w:p>
    <w:p w14:paraId="67793B67" w14:textId="77777777" w:rsidR="009D5177" w:rsidRPr="009D5177" w:rsidRDefault="009D5177" w:rsidP="009D5177">
      <w:pPr>
        <w:jc w:val="both"/>
        <w:rPr>
          <w:rFonts w:ascii="Sylfaen" w:hAnsi="Sylfaen" w:cs="Arial"/>
          <w:i/>
          <w:color w:val="000000" w:themeColor="text1"/>
          <w:sz w:val="28"/>
          <w:szCs w:val="28"/>
          <w:lang w:val="hy-AM"/>
        </w:rPr>
      </w:pPr>
    </w:p>
    <w:p w14:paraId="30E8D315" w14:textId="77777777" w:rsidR="009D5177" w:rsidRPr="009D5177" w:rsidRDefault="009D5177" w:rsidP="009D5177">
      <w:pPr>
        <w:pStyle w:val="a3"/>
        <w:numPr>
          <w:ilvl w:val="0"/>
          <w:numId w:val="2"/>
        </w:numPr>
        <w:spacing w:after="200" w:line="276" w:lineRule="auto"/>
        <w:jc w:val="both"/>
        <w:rPr>
          <w:rFonts w:ascii="Sylfaen" w:hAnsi="Sylfaen"/>
          <w:sz w:val="28"/>
          <w:szCs w:val="28"/>
          <w:lang w:val="hy-AM"/>
        </w:rPr>
      </w:pPr>
      <w:r w:rsidRPr="009D5177">
        <w:rPr>
          <w:rFonts w:ascii="Sylfaen" w:hAnsi="Sylfaen" w:cs="Times New Roman"/>
          <w:sz w:val="28"/>
          <w:szCs w:val="28"/>
          <w:lang w:val="hy-AM"/>
        </w:rPr>
        <w:t>Թվերը</w:t>
      </w:r>
      <w:r w:rsidRPr="009D5177">
        <w:rPr>
          <w:rFonts w:ascii="Sylfaen" w:hAnsi="Sylfaen"/>
          <w:sz w:val="28"/>
          <w:szCs w:val="28"/>
          <w:lang w:val="hy-AM"/>
        </w:rPr>
        <w:t xml:space="preserve">  </w:t>
      </w:r>
      <w:r w:rsidRPr="009D5177">
        <w:rPr>
          <w:rFonts w:ascii="Sylfaen" w:hAnsi="Sylfaen" w:cs="Times New Roman"/>
          <w:sz w:val="28"/>
          <w:szCs w:val="28"/>
          <w:lang w:val="hy-AM"/>
        </w:rPr>
        <w:t>բերել</w:t>
      </w:r>
      <w:r w:rsidRPr="009D5177">
        <w:rPr>
          <w:rFonts w:ascii="Sylfaen" w:hAnsi="Sylfaen"/>
          <w:sz w:val="28"/>
          <w:szCs w:val="28"/>
          <w:lang w:val="hy-AM"/>
        </w:rPr>
        <w:t xml:space="preserve">  </w:t>
      </w:r>
      <w:r w:rsidRPr="009D5177">
        <w:rPr>
          <w:rFonts w:ascii="Sylfaen" w:hAnsi="Sylfaen" w:cs="Times New Roman"/>
          <w:sz w:val="28"/>
          <w:szCs w:val="28"/>
          <w:lang w:val="hy-AM"/>
        </w:rPr>
        <w:t>ընդհանուր</w:t>
      </w:r>
      <w:r w:rsidRPr="009D5177">
        <w:rPr>
          <w:rFonts w:ascii="Sylfaen" w:hAnsi="Sylfaen"/>
          <w:sz w:val="28"/>
          <w:szCs w:val="28"/>
          <w:lang w:val="hy-AM"/>
        </w:rPr>
        <w:t xml:space="preserve">  </w:t>
      </w:r>
      <w:r w:rsidRPr="009D5177">
        <w:rPr>
          <w:rFonts w:ascii="Sylfaen" w:hAnsi="Sylfaen" w:cs="Times New Roman"/>
          <w:sz w:val="28"/>
          <w:szCs w:val="28"/>
          <w:lang w:val="hy-AM"/>
        </w:rPr>
        <w:t>հայտարարի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և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դասավորել</w:t>
      </w:r>
      <w:r w:rsidRPr="009D5177">
        <w:rPr>
          <w:rFonts w:ascii="Sylfaen" w:hAnsi="Sylfaen"/>
          <w:sz w:val="28"/>
          <w:szCs w:val="28"/>
          <w:lang w:val="hy-AM"/>
        </w:rPr>
        <w:t xml:space="preserve">  </w:t>
      </w:r>
      <w:r w:rsidRPr="009D5177">
        <w:rPr>
          <w:rFonts w:ascii="Sylfaen" w:hAnsi="Sylfaen" w:cs="Times New Roman"/>
          <w:sz w:val="28"/>
          <w:szCs w:val="28"/>
          <w:lang w:val="hy-AM"/>
        </w:rPr>
        <w:t>նվազման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կարգով։</w:t>
      </w:r>
    </w:p>
    <w:p w14:paraId="6EF69F59" w14:textId="5489DDD8" w:rsidR="009D5177" w:rsidRPr="00653E76" w:rsidRDefault="00202EEB" w:rsidP="009D5177">
      <w:pPr>
        <w:ind w:left="720"/>
        <w:jc w:val="both"/>
        <w:rPr>
          <w:rFonts w:ascii="Sylfaen" w:eastAsiaTheme="minorEastAsia" w:hAnsi="Sylfaen"/>
          <w:color w:val="000000" w:themeColor="text1"/>
          <w:sz w:val="28"/>
          <w:szCs w:val="28"/>
          <w:lang w:val="hy-AM"/>
        </w:rPr>
      </w:pPr>
      <m:oMathPara>
        <m:oMathParaPr>
          <m:jc m:val="center"/>
        </m:oMathParaPr>
        <m:oMath>
          <m:f>
            <m:fPr>
              <m:ctrl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14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7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8</m:t>
              </m:r>
            </m:den>
          </m:f>
          <m:r>
            <m:rPr>
              <m:sty m:val="p"/>
            </m:rPr>
            <w:rPr>
              <w:rFonts w:ascii="Cambria Math" w:hAnsi="Cambria Math" w:cs="Times New Roman"/>
              <w:color w:val="000000" w:themeColor="text1"/>
              <w:sz w:val="28"/>
              <w:szCs w:val="28"/>
              <w:lang w:val="hy-AM"/>
            </w:rPr>
            <m:t xml:space="preserve">, </m:t>
          </m:r>
          <m:f>
            <m:fPr>
              <m:ctrl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7</m:t>
              </m:r>
            </m:num>
            <m:den>
              <m:r>
                <m:rPr>
                  <m:sty m:val="p"/>
                </m:rPr>
                <w:rPr>
                  <w:rFonts w:ascii="Cambria Math" w:hAnsi="Cambria Math" w:cs="Times New Roman"/>
                  <w:color w:val="000000" w:themeColor="text1"/>
                  <w:sz w:val="28"/>
                  <w:szCs w:val="28"/>
                  <w:lang w:val="hy-AM"/>
                </w:rPr>
                <m:t>24</m:t>
              </m:r>
            </m:den>
          </m:f>
        </m:oMath>
      </m:oMathPara>
    </w:p>
    <w:p w14:paraId="42E1DFE8" w14:textId="37AA7404" w:rsidR="004C51EA" w:rsidRDefault="00C15B24" w:rsidP="00C15B24">
      <w:pPr>
        <w:jc w:val="both"/>
        <w:rPr>
          <w:rFonts w:ascii="Sylfaen" w:eastAsiaTheme="minorEastAsia" w:hAnsi="Sylfaen"/>
          <w:color w:val="000000" w:themeColor="text1"/>
          <w:sz w:val="28"/>
          <w:szCs w:val="28"/>
          <w:lang w:val="en-AU"/>
        </w:rPr>
      </w:pPr>
      <w:r>
        <w:rPr>
          <w:rFonts w:ascii="Sylfaen" w:eastAsiaTheme="minorEastAsia" w:hAnsi="Sylfaen"/>
          <w:color w:val="000000" w:themeColor="text1"/>
          <w:sz w:val="28"/>
          <w:szCs w:val="28"/>
          <w:lang w:val="en-AU"/>
        </w:rPr>
        <w:t>210, 98, 48, 48</w:t>
      </w:r>
    </w:p>
    <w:p w14:paraId="213181A4" w14:textId="7B437308" w:rsidR="00C15B24" w:rsidRPr="004C51EA" w:rsidRDefault="00C15B24" w:rsidP="00C15B24">
      <w:pPr>
        <w:jc w:val="both"/>
        <w:rPr>
          <w:rFonts w:ascii="Sylfaen" w:eastAsiaTheme="minorEastAsia" w:hAnsi="Sylfaen"/>
          <w:color w:val="000000" w:themeColor="text1"/>
          <w:sz w:val="28"/>
          <w:szCs w:val="28"/>
          <w:lang w:val="en-AU"/>
        </w:rPr>
      </w:pPr>
      <m:oMathPara>
        <m:oMathParaPr>
          <m:jc m:val="center"/>
        </m:oMathParaPr>
        <m:oMath>
          <m:f>
            <m:fPr>
              <m:ctrlPr>
                <w:rPr>
                  <w:rFonts w:ascii="Cambria Math" w:eastAsiaTheme="minorEastAsia" w:hAnsi="Cambria Math"/>
                  <w:i/>
                  <w:color w:val="000000" w:themeColor="text1"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eastAsiaTheme="minorEastAsia" w:hAnsi="Cambria Math"/>
                  <w:color w:val="000000" w:themeColor="text1"/>
                  <w:sz w:val="28"/>
                  <w:szCs w:val="28"/>
                  <w:lang w:val="en-AU"/>
                </w:rPr>
                <m:t>5</m:t>
              </m:r>
            </m:num>
            <m:den>
              <m:r>
                <w:rPr>
                  <w:rFonts w:ascii="Cambria Math" w:eastAsiaTheme="minorEastAsia" w:hAnsi="Cambria Math"/>
                  <w:color w:val="000000" w:themeColor="text1"/>
                  <w:sz w:val="28"/>
                  <w:szCs w:val="28"/>
                  <w:lang w:val="en-AU"/>
                </w:rPr>
                <m:t>8</m:t>
              </m:r>
            </m:den>
          </m:f>
          <m:r>
            <w:rPr>
              <w:rFonts w:ascii="Cambria Math" w:eastAsiaTheme="minorEastAsia" w:hAnsi="Cambria Math"/>
              <w:color w:val="000000" w:themeColor="text1"/>
              <w:sz w:val="28"/>
              <w:szCs w:val="28"/>
              <w:lang w:val="en-AU"/>
            </w:rPr>
            <m:t xml:space="preserve">, </m:t>
          </m:r>
          <m:f>
            <m:fPr>
              <m:ctrlPr>
                <w:rPr>
                  <w:rFonts w:ascii="Cambria Math" w:eastAsiaTheme="minorEastAsia" w:hAnsi="Cambria Math"/>
                  <w:i/>
                  <w:color w:val="000000" w:themeColor="text1"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eastAsiaTheme="minorEastAsia" w:hAnsi="Cambria Math"/>
                  <w:color w:val="000000" w:themeColor="text1"/>
                  <w:sz w:val="28"/>
                  <w:szCs w:val="28"/>
                  <w:lang w:val="en-AU"/>
                </w:rPr>
                <m:t>7</m:t>
              </m:r>
            </m:num>
            <m:den>
              <m:r>
                <w:rPr>
                  <w:rFonts w:ascii="Cambria Math" w:eastAsiaTheme="minorEastAsia" w:hAnsi="Cambria Math"/>
                  <w:color w:val="000000" w:themeColor="text1"/>
                  <w:sz w:val="28"/>
                  <w:szCs w:val="28"/>
                  <w:lang w:val="en-AU"/>
                </w:rPr>
                <m:t>24</m:t>
              </m:r>
            </m:den>
          </m:f>
          <m:r>
            <w:rPr>
              <w:rFonts w:ascii="Cambria Math" w:eastAsiaTheme="minorEastAsia" w:hAnsi="Cambria Math"/>
              <w:color w:val="000000" w:themeColor="text1"/>
              <w:sz w:val="28"/>
              <w:szCs w:val="28"/>
              <w:lang w:val="en-AU"/>
            </w:rPr>
            <m:t>,</m:t>
          </m:r>
          <m:f>
            <m:fPr>
              <m:ctrlPr>
                <w:rPr>
                  <w:rFonts w:ascii="Cambria Math" w:eastAsiaTheme="minorEastAsia" w:hAnsi="Cambria Math"/>
                  <w:i/>
                  <w:color w:val="000000" w:themeColor="text1"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eastAsiaTheme="minorEastAsia" w:hAnsi="Cambria Math"/>
                  <w:color w:val="000000" w:themeColor="text1"/>
                  <w:sz w:val="28"/>
                  <w:szCs w:val="28"/>
                  <w:lang w:val="en-AU"/>
                </w:rPr>
                <m:t>1</m:t>
              </m:r>
            </m:num>
            <m:den>
              <m:r>
                <w:rPr>
                  <w:rFonts w:ascii="Cambria Math" w:eastAsiaTheme="minorEastAsia" w:hAnsi="Cambria Math"/>
                  <w:color w:val="000000" w:themeColor="text1"/>
                  <w:sz w:val="28"/>
                  <w:szCs w:val="28"/>
                  <w:lang w:val="en-AU"/>
                </w:rPr>
                <m:t>7</m:t>
              </m:r>
            </m:den>
          </m:f>
          <m:r>
            <w:rPr>
              <w:rFonts w:ascii="Cambria Math" w:eastAsiaTheme="minorEastAsia" w:hAnsi="Cambria Math"/>
              <w:color w:val="000000" w:themeColor="text1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color w:val="000000" w:themeColor="text1"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eastAsiaTheme="minorEastAsia" w:hAnsi="Cambria Math"/>
                  <w:color w:val="000000" w:themeColor="text1"/>
                  <w:sz w:val="28"/>
                  <w:szCs w:val="28"/>
                  <w:lang w:val="en-AU"/>
                </w:rPr>
                <m:t>2</m:t>
              </m:r>
            </m:num>
            <m:den>
              <m:r>
                <w:rPr>
                  <w:rFonts w:ascii="Cambria Math" w:eastAsiaTheme="minorEastAsia" w:hAnsi="Cambria Math"/>
                  <w:color w:val="000000" w:themeColor="text1"/>
                  <w:sz w:val="28"/>
                  <w:szCs w:val="28"/>
                  <w:lang w:val="en-AU"/>
                </w:rPr>
                <m:t>14</m:t>
              </m:r>
            </m:den>
          </m:f>
        </m:oMath>
      </m:oMathPara>
    </w:p>
    <w:p w14:paraId="064C078E" w14:textId="5FC8BBF8" w:rsidR="009D5177" w:rsidRPr="00F64CED" w:rsidRDefault="009D5177" w:rsidP="009D5177">
      <w:pPr>
        <w:pStyle w:val="a3"/>
        <w:numPr>
          <w:ilvl w:val="0"/>
          <w:numId w:val="2"/>
        </w:numPr>
        <w:spacing w:after="200" w:line="360" w:lineRule="auto"/>
        <w:jc w:val="both"/>
        <w:rPr>
          <w:rFonts w:ascii="Sylfaen" w:hAnsi="Sylfaen"/>
          <w:sz w:val="28"/>
          <w:szCs w:val="28"/>
          <w:lang w:val="hy-AM"/>
        </w:rPr>
      </w:pPr>
      <w:r w:rsidRPr="009D5177">
        <w:rPr>
          <w:rFonts w:ascii="Sylfaen" w:hAnsi="Sylfaen" w:cs="Times New Roman"/>
          <w:sz w:val="28"/>
          <w:szCs w:val="28"/>
          <w:lang w:val="hy-AM"/>
        </w:rPr>
        <w:t>Անահիտը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իր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ունեցած</w:t>
      </w:r>
      <w:r w:rsidRPr="009D5177">
        <w:rPr>
          <w:rFonts w:ascii="Sylfaen" w:hAnsi="Sylfaen"/>
          <w:sz w:val="28"/>
          <w:szCs w:val="28"/>
          <w:lang w:val="hy-AM"/>
        </w:rPr>
        <w:t xml:space="preserve"> 6000 </w:t>
      </w:r>
      <w:r w:rsidRPr="009D5177">
        <w:rPr>
          <w:rFonts w:ascii="Sylfaen" w:hAnsi="Sylfaen" w:cs="Times New Roman"/>
          <w:sz w:val="28"/>
          <w:szCs w:val="28"/>
          <w:lang w:val="hy-AM"/>
        </w:rPr>
        <w:t>դրամի</w:t>
      </w:r>
      <w:r w:rsidRPr="009D5177">
        <w:rPr>
          <w:rFonts w:ascii="Sylfaen" w:hAnsi="Sylfaen"/>
          <w:sz w:val="28"/>
          <w:szCs w:val="28"/>
          <w:lang w:val="hy-AM"/>
        </w:rPr>
        <w:t xml:space="preserve">  3/5  </w:t>
      </w:r>
      <w:r w:rsidRPr="009D5177">
        <w:rPr>
          <w:rFonts w:ascii="Sylfaen" w:hAnsi="Sylfaen" w:cs="Times New Roman"/>
          <w:sz w:val="28"/>
          <w:szCs w:val="28"/>
          <w:lang w:val="hy-AM"/>
        </w:rPr>
        <w:t>մասը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վճարեց</w:t>
      </w:r>
      <w:r w:rsidRPr="009D5177">
        <w:rPr>
          <w:rFonts w:ascii="Sylfaen" w:hAnsi="Sylfaen"/>
          <w:sz w:val="28"/>
          <w:szCs w:val="28"/>
          <w:lang w:val="hy-AM"/>
        </w:rPr>
        <w:t xml:space="preserve">  </w:t>
      </w:r>
      <w:r w:rsidRPr="009D5177">
        <w:rPr>
          <w:rFonts w:ascii="Sylfaen" w:hAnsi="Sylfaen" w:cs="Times New Roman"/>
          <w:sz w:val="28"/>
          <w:szCs w:val="28"/>
          <w:lang w:val="hy-AM"/>
        </w:rPr>
        <w:t>գրքի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համար</w:t>
      </w:r>
      <w:r w:rsidRPr="009D5177">
        <w:rPr>
          <w:rFonts w:ascii="Sylfaen" w:hAnsi="Sylfaen"/>
          <w:sz w:val="28"/>
          <w:szCs w:val="28"/>
          <w:lang w:val="hy-AM"/>
        </w:rPr>
        <w:t xml:space="preserve">, </w:t>
      </w:r>
      <w:r w:rsidRPr="009D5177">
        <w:rPr>
          <w:rFonts w:ascii="Sylfaen" w:hAnsi="Sylfaen" w:cs="Times New Roman"/>
          <w:sz w:val="28"/>
          <w:szCs w:val="28"/>
          <w:lang w:val="hy-AM"/>
        </w:rPr>
        <w:t>իսկ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մնացածի</w:t>
      </w:r>
      <w:r w:rsidRPr="009D5177">
        <w:rPr>
          <w:rFonts w:ascii="Sylfaen" w:hAnsi="Sylfaen"/>
          <w:sz w:val="28"/>
          <w:szCs w:val="28"/>
          <w:lang w:val="hy-AM"/>
        </w:rPr>
        <w:t xml:space="preserve"> 1/4  </w:t>
      </w:r>
      <w:r w:rsidRPr="009D5177">
        <w:rPr>
          <w:rFonts w:ascii="Sylfaen" w:hAnsi="Sylfaen" w:cs="Times New Roman"/>
          <w:sz w:val="28"/>
          <w:szCs w:val="28"/>
          <w:lang w:val="hy-AM"/>
        </w:rPr>
        <w:t>մասը՝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գունավոր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թղթերի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համար։</w:t>
      </w:r>
      <w:r w:rsidRPr="009D5177">
        <w:rPr>
          <w:rFonts w:ascii="Sylfaen" w:hAnsi="Sylfaen"/>
          <w:sz w:val="28"/>
          <w:szCs w:val="28"/>
          <w:lang w:val="hy-AM"/>
        </w:rPr>
        <w:t xml:space="preserve">  </w:t>
      </w:r>
      <w:r w:rsidRPr="009D5177">
        <w:rPr>
          <w:rFonts w:ascii="Sylfaen" w:hAnsi="Sylfaen" w:cs="Times New Roman"/>
          <w:sz w:val="28"/>
          <w:szCs w:val="28"/>
          <w:lang w:val="hy-AM"/>
        </w:rPr>
        <w:t>Ինչքա՞ն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դրամ</w:t>
      </w:r>
      <w:r w:rsidRPr="009D5177">
        <w:rPr>
          <w:rFonts w:ascii="Sylfaen" w:hAnsi="Sylfaen"/>
          <w:sz w:val="28"/>
          <w:szCs w:val="28"/>
          <w:lang w:val="hy-AM"/>
        </w:rPr>
        <w:t xml:space="preserve">  </w:t>
      </w:r>
      <w:r w:rsidRPr="009D5177">
        <w:rPr>
          <w:rFonts w:ascii="Sylfaen" w:hAnsi="Sylfaen" w:cs="Times New Roman"/>
          <w:sz w:val="28"/>
          <w:szCs w:val="28"/>
          <w:lang w:val="hy-AM"/>
        </w:rPr>
        <w:t>ծախսեց</w:t>
      </w:r>
      <w:r w:rsidRPr="009D5177">
        <w:rPr>
          <w:rFonts w:ascii="Sylfaen" w:hAnsi="Sylfaen"/>
          <w:sz w:val="28"/>
          <w:szCs w:val="28"/>
          <w:lang w:val="hy-AM"/>
        </w:rPr>
        <w:t xml:space="preserve">  </w:t>
      </w:r>
      <w:r w:rsidRPr="009D5177">
        <w:rPr>
          <w:rFonts w:ascii="Sylfaen" w:hAnsi="Sylfaen" w:cs="Times New Roman"/>
          <w:sz w:val="28"/>
          <w:szCs w:val="28"/>
          <w:lang w:val="hy-AM"/>
        </w:rPr>
        <w:t>Անահիտը։</w:t>
      </w:r>
    </w:p>
    <w:p w14:paraId="32DFF628" w14:textId="53C1D3D0" w:rsidR="00F64CED" w:rsidRDefault="00F64CED" w:rsidP="00F64CED">
      <w:pPr>
        <w:spacing w:after="200" w:line="360" w:lineRule="auto"/>
        <w:jc w:val="both"/>
        <w:rPr>
          <w:rFonts w:ascii="Sylfaen" w:hAnsi="Sylfaen"/>
          <w:sz w:val="28"/>
          <w:szCs w:val="28"/>
          <w:lang w:val="en-AU"/>
        </w:rPr>
      </w:pPr>
      <w:r>
        <w:rPr>
          <w:rFonts w:ascii="Sylfaen" w:hAnsi="Sylfaen"/>
          <w:sz w:val="28"/>
          <w:szCs w:val="28"/>
          <w:lang w:val="en-AU"/>
        </w:rPr>
        <w:t>6000:5x3=900</w:t>
      </w:r>
    </w:p>
    <w:p w14:paraId="4DE7B325" w14:textId="76B75F0E" w:rsidR="00F64CED" w:rsidRDefault="00F64CED" w:rsidP="00F64CED">
      <w:pPr>
        <w:spacing w:after="200" w:line="360" w:lineRule="auto"/>
        <w:jc w:val="both"/>
        <w:rPr>
          <w:rFonts w:ascii="Sylfaen" w:hAnsi="Sylfaen"/>
          <w:sz w:val="28"/>
          <w:szCs w:val="28"/>
          <w:lang w:val="en-AU"/>
        </w:rPr>
      </w:pPr>
      <w:r>
        <w:rPr>
          <w:rFonts w:ascii="Sylfaen" w:hAnsi="Sylfaen"/>
          <w:sz w:val="28"/>
          <w:szCs w:val="28"/>
          <w:lang w:val="en-AU"/>
        </w:rPr>
        <w:t>900:4x1=225</w:t>
      </w:r>
    </w:p>
    <w:p w14:paraId="73C6952B" w14:textId="273997FF" w:rsidR="00F64CED" w:rsidRPr="00F64CED" w:rsidRDefault="00F64CED" w:rsidP="00F64CED">
      <w:pPr>
        <w:spacing w:after="200" w:line="360" w:lineRule="auto"/>
        <w:jc w:val="bot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en-AU"/>
        </w:rPr>
        <w:t>900+225=1125</w:t>
      </w:r>
      <w:r>
        <w:rPr>
          <w:rFonts w:ascii="Sylfaen" w:hAnsi="Sylfaen"/>
          <w:sz w:val="28"/>
          <w:szCs w:val="28"/>
          <w:lang w:val="hy-AM"/>
        </w:rPr>
        <w:t xml:space="preserve"> դրամ</w:t>
      </w:r>
    </w:p>
    <w:p w14:paraId="2DCA8D8E" w14:textId="6788E674" w:rsidR="009D5177" w:rsidRPr="00F64CED" w:rsidRDefault="009D5177" w:rsidP="009D5177">
      <w:pPr>
        <w:pStyle w:val="a3"/>
        <w:numPr>
          <w:ilvl w:val="0"/>
          <w:numId w:val="2"/>
        </w:numPr>
        <w:spacing w:after="200" w:line="360" w:lineRule="auto"/>
        <w:jc w:val="both"/>
        <w:rPr>
          <w:rFonts w:ascii="Sylfaen" w:hAnsi="Sylfaen"/>
          <w:sz w:val="28"/>
          <w:szCs w:val="28"/>
          <w:lang w:val="hy-AM"/>
        </w:rPr>
      </w:pPr>
      <w:r w:rsidRPr="009D5177">
        <w:rPr>
          <w:rFonts w:ascii="Sylfaen" w:hAnsi="Sylfaen" w:cs="Times New Roman"/>
          <w:sz w:val="28"/>
          <w:szCs w:val="28"/>
          <w:lang w:val="hy-AM"/>
        </w:rPr>
        <w:t>Քանի՞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մետր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է</w:t>
      </w:r>
      <w:r w:rsidRPr="009D5177">
        <w:rPr>
          <w:rFonts w:ascii="Sylfaen" w:hAnsi="Sylfaen"/>
          <w:sz w:val="28"/>
          <w:szCs w:val="28"/>
          <w:lang w:val="hy-AM"/>
        </w:rPr>
        <w:t xml:space="preserve">    29/40   </w:t>
      </w:r>
      <w:r w:rsidRPr="009D5177">
        <w:rPr>
          <w:rFonts w:ascii="Sylfaen" w:hAnsi="Sylfaen" w:cs="Times New Roman"/>
          <w:sz w:val="28"/>
          <w:szCs w:val="28"/>
          <w:lang w:val="hy-AM"/>
        </w:rPr>
        <w:t>կիլոմետրը։</w:t>
      </w:r>
    </w:p>
    <w:p w14:paraId="09FDE1A9" w14:textId="02032727" w:rsidR="00F64CED" w:rsidRDefault="00F64CED" w:rsidP="00F64CED">
      <w:pPr>
        <w:spacing w:after="200" w:line="360" w:lineRule="auto"/>
        <w:jc w:val="both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en-AU"/>
        </w:rPr>
        <w:t>1</w:t>
      </w:r>
      <w:r>
        <w:rPr>
          <w:rFonts w:ascii="Sylfaen" w:hAnsi="Sylfaen"/>
          <w:sz w:val="28"/>
          <w:szCs w:val="28"/>
          <w:lang w:val="hy-AM"/>
        </w:rPr>
        <w:t>կմ</w:t>
      </w:r>
      <w:r>
        <w:rPr>
          <w:rFonts w:ascii="Sylfaen" w:hAnsi="Sylfaen"/>
          <w:sz w:val="28"/>
          <w:szCs w:val="28"/>
          <w:lang w:val="en-AU"/>
        </w:rPr>
        <w:t>=1000</w:t>
      </w:r>
      <w:r>
        <w:rPr>
          <w:rFonts w:ascii="Sylfaen" w:hAnsi="Sylfaen"/>
          <w:sz w:val="28"/>
          <w:szCs w:val="28"/>
          <w:lang w:val="hy-AM"/>
        </w:rPr>
        <w:t>մ</w:t>
      </w:r>
    </w:p>
    <w:p w14:paraId="4E01BCF0" w14:textId="6BB523DA" w:rsidR="00F64CED" w:rsidRPr="00F64CED" w:rsidRDefault="00F64CED" w:rsidP="00F64CED">
      <w:pPr>
        <w:spacing w:after="200" w:line="360" w:lineRule="auto"/>
        <w:jc w:val="both"/>
        <w:rPr>
          <w:rFonts w:ascii="Sylfaen" w:hAnsi="Sylfaen"/>
          <w:sz w:val="28"/>
          <w:szCs w:val="28"/>
          <w:lang w:val="en-AU"/>
        </w:rPr>
      </w:pPr>
      <w:r>
        <w:rPr>
          <w:rFonts w:ascii="Sylfaen" w:hAnsi="Sylfaen"/>
          <w:sz w:val="28"/>
          <w:szCs w:val="28"/>
          <w:lang w:val="en-AU"/>
        </w:rPr>
        <w:t>1000:40x29=725</w:t>
      </w:r>
      <w:r>
        <w:rPr>
          <w:rFonts w:ascii="Sylfaen" w:hAnsi="Sylfaen"/>
          <w:sz w:val="28"/>
          <w:szCs w:val="28"/>
          <w:lang w:val="hy-AM"/>
        </w:rPr>
        <w:t>կմ</w:t>
      </w:r>
    </w:p>
    <w:p w14:paraId="4EA5588D" w14:textId="025496AE" w:rsidR="00767D27" w:rsidRPr="00F64CED" w:rsidRDefault="009D5177" w:rsidP="003B301D">
      <w:pPr>
        <w:pStyle w:val="a3"/>
        <w:numPr>
          <w:ilvl w:val="0"/>
          <w:numId w:val="2"/>
        </w:numPr>
        <w:spacing w:after="200" w:line="360" w:lineRule="auto"/>
        <w:jc w:val="both"/>
        <w:rPr>
          <w:rFonts w:ascii="Sylfaen" w:hAnsi="Sylfaen"/>
          <w:sz w:val="28"/>
          <w:szCs w:val="28"/>
          <w:lang w:val="hy-AM"/>
        </w:rPr>
      </w:pPr>
      <w:r w:rsidRPr="009D5177">
        <w:rPr>
          <w:rFonts w:ascii="Sylfaen" w:hAnsi="Sylfaen" w:cs="Times New Roman"/>
          <w:sz w:val="28"/>
          <w:szCs w:val="28"/>
          <w:lang w:val="hy-AM"/>
        </w:rPr>
        <w:lastRenderedPageBreak/>
        <w:t>Գտեք</w:t>
      </w:r>
      <w:r w:rsidR="00E0670A">
        <w:rPr>
          <w:rFonts w:ascii="Sylfaen" w:hAnsi="Sylfaen"/>
          <w:sz w:val="28"/>
          <w:szCs w:val="28"/>
          <w:lang w:val="hy-AM"/>
        </w:rPr>
        <w:t xml:space="preserve">  240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և</w:t>
      </w:r>
      <w:r w:rsidR="00E0670A">
        <w:rPr>
          <w:rFonts w:ascii="Sylfaen" w:hAnsi="Sylfaen"/>
          <w:sz w:val="28"/>
          <w:szCs w:val="28"/>
          <w:lang w:val="hy-AM"/>
        </w:rPr>
        <w:t xml:space="preserve"> 72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թվերի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ամենամեծ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ընդհանուր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բաժանարարը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և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ամենափոքր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ընդհանուր</w:t>
      </w:r>
      <w:r w:rsidRPr="009D5177">
        <w:rPr>
          <w:rFonts w:ascii="Sylfaen" w:hAnsi="Sylfaen"/>
          <w:sz w:val="28"/>
          <w:szCs w:val="28"/>
          <w:lang w:val="hy-AM"/>
        </w:rPr>
        <w:t xml:space="preserve"> </w:t>
      </w:r>
      <w:r w:rsidRPr="009D5177">
        <w:rPr>
          <w:rFonts w:ascii="Sylfaen" w:hAnsi="Sylfaen" w:cs="Times New Roman"/>
          <w:sz w:val="28"/>
          <w:szCs w:val="28"/>
          <w:lang w:val="hy-AM"/>
        </w:rPr>
        <w:t>բազմապատիկը։</w:t>
      </w:r>
    </w:p>
    <w:p w14:paraId="02254E82" w14:textId="3E807951" w:rsidR="00F64CED" w:rsidRDefault="00257BA6" w:rsidP="00F64CED">
      <w:pPr>
        <w:spacing w:after="200" w:line="360" w:lineRule="auto"/>
        <w:jc w:val="both"/>
        <w:rPr>
          <w:rFonts w:ascii="Sylfaen" w:hAnsi="Sylfaen"/>
          <w:sz w:val="28"/>
          <w:szCs w:val="28"/>
          <w:lang w:val="en-AU"/>
        </w:rPr>
      </w:pPr>
      <w:r>
        <w:rPr>
          <w:rFonts w:ascii="Sylfaen" w:hAnsi="Sylfaen"/>
          <w:sz w:val="28"/>
          <w:szCs w:val="28"/>
          <w:lang w:val="en-AU"/>
        </w:rPr>
        <w:t>240:24=10</w:t>
      </w:r>
    </w:p>
    <w:p w14:paraId="4ED6952B" w14:textId="5C03EB57" w:rsidR="00257BA6" w:rsidRDefault="00257BA6" w:rsidP="00F64CED">
      <w:pPr>
        <w:spacing w:after="200" w:line="360" w:lineRule="auto"/>
        <w:jc w:val="both"/>
        <w:rPr>
          <w:rFonts w:ascii="Sylfaen" w:hAnsi="Sylfaen"/>
          <w:sz w:val="28"/>
          <w:szCs w:val="28"/>
          <w:lang w:val="en-AU"/>
        </w:rPr>
      </w:pPr>
      <w:r>
        <w:rPr>
          <w:rFonts w:ascii="Sylfaen" w:hAnsi="Sylfaen"/>
          <w:sz w:val="28"/>
          <w:szCs w:val="28"/>
          <w:lang w:val="en-AU"/>
        </w:rPr>
        <w:t>72:24=3</w:t>
      </w:r>
    </w:p>
    <w:p w14:paraId="1D684764" w14:textId="522C3FC1" w:rsidR="00257BA6" w:rsidRDefault="00257BA6" w:rsidP="00F64CED">
      <w:pPr>
        <w:spacing w:after="200" w:line="360" w:lineRule="auto"/>
        <w:jc w:val="both"/>
        <w:rPr>
          <w:rFonts w:ascii="Sylfaen" w:hAnsi="Sylfaen"/>
          <w:sz w:val="28"/>
          <w:szCs w:val="28"/>
          <w:lang w:val="en-AU"/>
        </w:rPr>
      </w:pPr>
      <w:r>
        <w:rPr>
          <w:rFonts w:ascii="Sylfaen" w:hAnsi="Sylfaen"/>
          <w:sz w:val="28"/>
          <w:szCs w:val="28"/>
          <w:lang w:val="hy-AM"/>
        </w:rPr>
        <w:t xml:space="preserve">Ամենամեծ ընդհանուր բաժանարարը </w:t>
      </w:r>
      <w:r>
        <w:rPr>
          <w:rFonts w:ascii="Sylfaen" w:hAnsi="Sylfaen"/>
          <w:sz w:val="28"/>
          <w:szCs w:val="28"/>
          <w:lang w:val="en-AU"/>
        </w:rPr>
        <w:t>24</w:t>
      </w:r>
    </w:p>
    <w:p w14:paraId="0696AA4E" w14:textId="68519511" w:rsidR="00257BA6" w:rsidRDefault="00257BA6" w:rsidP="00F64CED">
      <w:pPr>
        <w:spacing w:after="200" w:line="360" w:lineRule="auto"/>
        <w:jc w:val="both"/>
        <w:rPr>
          <w:rFonts w:ascii="Sylfaen" w:hAnsi="Sylfaen"/>
          <w:sz w:val="28"/>
          <w:szCs w:val="28"/>
          <w:lang w:val="en-AU"/>
        </w:rPr>
      </w:pPr>
      <w:r>
        <w:rPr>
          <w:rFonts w:ascii="Sylfaen" w:hAnsi="Sylfaen"/>
          <w:sz w:val="28"/>
          <w:szCs w:val="28"/>
          <w:lang w:val="en-AU"/>
        </w:rPr>
        <w:t>240x3=720</w:t>
      </w:r>
    </w:p>
    <w:p w14:paraId="37897E1D" w14:textId="4669A25B" w:rsidR="00257BA6" w:rsidRDefault="00257BA6" w:rsidP="00F64CED">
      <w:pPr>
        <w:spacing w:after="200" w:line="360" w:lineRule="auto"/>
        <w:jc w:val="both"/>
        <w:rPr>
          <w:rFonts w:ascii="Sylfaen" w:hAnsi="Sylfaen"/>
          <w:sz w:val="28"/>
          <w:szCs w:val="28"/>
          <w:lang w:val="en-AU"/>
        </w:rPr>
      </w:pPr>
      <w:r>
        <w:rPr>
          <w:rFonts w:ascii="Sylfaen" w:hAnsi="Sylfaen"/>
          <w:sz w:val="28"/>
          <w:szCs w:val="28"/>
          <w:lang w:val="en-AU"/>
        </w:rPr>
        <w:t>72x3=216</w:t>
      </w:r>
    </w:p>
    <w:p w14:paraId="5D864EF4" w14:textId="3C70DEAE" w:rsidR="00257BA6" w:rsidRPr="00257BA6" w:rsidRDefault="00257BA6" w:rsidP="00F64CED">
      <w:pPr>
        <w:spacing w:after="200" w:line="360" w:lineRule="auto"/>
        <w:jc w:val="both"/>
        <w:rPr>
          <w:rFonts w:ascii="Sylfaen" w:hAnsi="Sylfaen"/>
          <w:sz w:val="28"/>
          <w:szCs w:val="28"/>
          <w:lang w:val="en-AU"/>
        </w:rPr>
      </w:pPr>
      <w:r>
        <w:rPr>
          <w:rFonts w:ascii="Sylfaen" w:hAnsi="Sylfaen"/>
          <w:sz w:val="28"/>
          <w:szCs w:val="28"/>
          <w:lang w:val="hy-AM"/>
        </w:rPr>
        <w:t>Ամենա</w:t>
      </w:r>
      <w:r>
        <w:rPr>
          <w:rFonts w:ascii="Sylfaen" w:hAnsi="Sylfaen"/>
          <w:sz w:val="28"/>
          <w:szCs w:val="28"/>
          <w:lang w:val="hy-AM"/>
        </w:rPr>
        <w:t>փոքր</w:t>
      </w:r>
      <w:r>
        <w:rPr>
          <w:rFonts w:ascii="Sylfaen" w:hAnsi="Sylfaen"/>
          <w:sz w:val="28"/>
          <w:szCs w:val="28"/>
          <w:lang w:val="hy-AM"/>
        </w:rPr>
        <w:t xml:space="preserve"> ընդհանուր բա</w:t>
      </w:r>
      <w:r>
        <w:rPr>
          <w:rFonts w:ascii="Sylfaen" w:hAnsi="Sylfaen"/>
          <w:sz w:val="28"/>
          <w:szCs w:val="28"/>
          <w:lang w:val="hy-AM"/>
        </w:rPr>
        <w:t xml:space="preserve">զմապատիկը </w:t>
      </w:r>
      <w:r>
        <w:rPr>
          <w:rFonts w:ascii="Sylfaen" w:hAnsi="Sylfaen"/>
          <w:sz w:val="28"/>
          <w:szCs w:val="28"/>
          <w:lang w:val="en-AU"/>
        </w:rPr>
        <w:t>3</w:t>
      </w:r>
    </w:p>
    <w:sectPr w:rsidR="00257BA6" w:rsidRPr="00257B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B6187D"/>
    <w:multiLevelType w:val="hybridMultilevel"/>
    <w:tmpl w:val="243ED18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2B54DCA"/>
    <w:multiLevelType w:val="hybridMultilevel"/>
    <w:tmpl w:val="1862EF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7193102">
    <w:abstractNumId w:val="1"/>
  </w:num>
  <w:num w:numId="2" w16cid:durableId="15331107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CC3"/>
    <w:rsid w:val="0012409E"/>
    <w:rsid w:val="00202EEB"/>
    <w:rsid w:val="00257BA6"/>
    <w:rsid w:val="0027397A"/>
    <w:rsid w:val="00320A7B"/>
    <w:rsid w:val="00345F5D"/>
    <w:rsid w:val="00393194"/>
    <w:rsid w:val="003B301D"/>
    <w:rsid w:val="003C06CA"/>
    <w:rsid w:val="00425BE0"/>
    <w:rsid w:val="004B4907"/>
    <w:rsid w:val="004C51EA"/>
    <w:rsid w:val="00582056"/>
    <w:rsid w:val="00650500"/>
    <w:rsid w:val="00653E76"/>
    <w:rsid w:val="00696C32"/>
    <w:rsid w:val="00767D27"/>
    <w:rsid w:val="007918E8"/>
    <w:rsid w:val="007C449F"/>
    <w:rsid w:val="007C7F04"/>
    <w:rsid w:val="007F2F2B"/>
    <w:rsid w:val="00856569"/>
    <w:rsid w:val="009949DC"/>
    <w:rsid w:val="009B5C47"/>
    <w:rsid w:val="009B7D13"/>
    <w:rsid w:val="009D5177"/>
    <w:rsid w:val="00AB2AB5"/>
    <w:rsid w:val="00B257CF"/>
    <w:rsid w:val="00B82543"/>
    <w:rsid w:val="00BD0C2F"/>
    <w:rsid w:val="00BD6413"/>
    <w:rsid w:val="00C15B24"/>
    <w:rsid w:val="00C72CB1"/>
    <w:rsid w:val="00D40200"/>
    <w:rsid w:val="00E0670A"/>
    <w:rsid w:val="00E20AA8"/>
    <w:rsid w:val="00E21CC3"/>
    <w:rsid w:val="00F36C33"/>
    <w:rsid w:val="00F64CED"/>
    <w:rsid w:val="00FB5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DDAE30"/>
  <w15:docId w15:val="{28A962DB-59ED-4336-AA62-966C54F99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5177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653E7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263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Նարե Մելքոնյան</cp:lastModifiedBy>
  <cp:revision>2</cp:revision>
  <dcterms:created xsi:type="dcterms:W3CDTF">2022-04-18T16:30:00Z</dcterms:created>
  <dcterms:modified xsi:type="dcterms:W3CDTF">2022-04-18T16:30:00Z</dcterms:modified>
</cp:coreProperties>
</file>